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002" w:rsidRDefault="00735002" w:rsidP="00735002">
      <w:r>
        <w:rPr>
          <w:noProof/>
          <w:lang w:val="en-US" w:eastAsia="en-US"/>
        </w:rPr>
        <w:drawing>
          <wp:inline distT="0" distB="0" distL="0" distR="0" wp14:anchorId="5CE8EE26" wp14:editId="6F0521C9">
            <wp:extent cx="721255" cy="847725"/>
            <wp:effectExtent l="0" t="0" r="317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a:fillRect/>
                    </a:stretch>
                  </pic:blipFill>
                  <pic:spPr bwMode="auto">
                    <a:xfrm>
                      <a:off x="0" y="0"/>
                      <a:ext cx="722537" cy="849232"/>
                    </a:xfrm>
                    <a:prstGeom prst="rect">
                      <a:avLst/>
                    </a:prstGeom>
                    <a:noFill/>
                    <a:ln w="9525">
                      <a:noFill/>
                      <a:miter lim="800000"/>
                      <a:headEnd/>
                      <a:tailEnd/>
                    </a:ln>
                  </pic:spPr>
                </pic:pic>
              </a:graphicData>
            </a:graphic>
          </wp:inline>
        </w:drawing>
      </w:r>
    </w:p>
    <w:p w:rsidR="00735002" w:rsidRPr="004C1A2C" w:rsidRDefault="00735002" w:rsidP="00735002">
      <w:pPr>
        <w:rPr>
          <w:b/>
          <w:sz w:val="18"/>
          <w:szCs w:val="18"/>
        </w:rPr>
      </w:pPr>
      <w:r w:rsidRPr="004C1A2C">
        <w:rPr>
          <w:b/>
          <w:sz w:val="18"/>
          <w:szCs w:val="18"/>
        </w:rPr>
        <w:t>South African High Commission</w:t>
      </w:r>
    </w:p>
    <w:p w:rsidR="00735002" w:rsidRDefault="00735002" w:rsidP="00735002">
      <w:pPr>
        <w:rPr>
          <w:b/>
          <w:sz w:val="18"/>
          <w:szCs w:val="18"/>
        </w:rPr>
      </w:pPr>
      <w:r w:rsidRPr="004C1A2C">
        <w:rPr>
          <w:b/>
          <w:sz w:val="18"/>
          <w:szCs w:val="18"/>
        </w:rPr>
        <w:t>Wellington, New Zealand</w:t>
      </w:r>
    </w:p>
    <w:p w:rsidR="00735002" w:rsidRPr="001673C5" w:rsidRDefault="00735002" w:rsidP="00735002">
      <w:pPr>
        <w:rPr>
          <w:rFonts w:asciiTheme="minorHAnsi" w:hAnsiTheme="minorHAnsi"/>
          <w:b/>
          <w:sz w:val="22"/>
          <w:szCs w:val="22"/>
        </w:rPr>
      </w:pPr>
    </w:p>
    <w:p w:rsidR="00735002" w:rsidRDefault="00735002" w:rsidP="00735002">
      <w:pPr>
        <w:rPr>
          <w:rFonts w:asciiTheme="minorHAnsi" w:hAnsiTheme="minorHAnsi" w:cs="Arial"/>
          <w:b/>
          <w:sz w:val="22"/>
          <w:szCs w:val="22"/>
          <w:u w:val="single"/>
        </w:rPr>
      </w:pPr>
    </w:p>
    <w:p w:rsidR="00735002" w:rsidRPr="001673C5" w:rsidRDefault="00735002" w:rsidP="00735002">
      <w:pPr>
        <w:rPr>
          <w:rFonts w:asciiTheme="minorHAnsi" w:hAnsiTheme="minorHAnsi" w:cs="Arial"/>
          <w:b/>
          <w:sz w:val="22"/>
          <w:szCs w:val="22"/>
          <w:u w:val="single"/>
        </w:rPr>
      </w:pPr>
    </w:p>
    <w:p w:rsidR="00735002" w:rsidRPr="001673C5" w:rsidRDefault="00735002" w:rsidP="00735002">
      <w:pPr>
        <w:rPr>
          <w:rFonts w:asciiTheme="minorHAnsi" w:hAnsiTheme="minorHAnsi" w:cs="Arial"/>
          <w:sz w:val="22"/>
          <w:szCs w:val="22"/>
        </w:rPr>
      </w:pPr>
      <w:r w:rsidRPr="001673C5">
        <w:rPr>
          <w:rFonts w:asciiTheme="minorHAnsi" w:hAnsiTheme="minorHAnsi" w:cs="Arial"/>
          <w:sz w:val="22"/>
          <w:szCs w:val="22"/>
        </w:rPr>
        <w:t>Dear Applicant</w:t>
      </w:r>
    </w:p>
    <w:p w:rsidR="00735002" w:rsidRDefault="00735002" w:rsidP="00735002">
      <w:pPr>
        <w:rPr>
          <w:rFonts w:asciiTheme="minorHAnsi" w:hAnsiTheme="minorHAnsi" w:cs="Arial"/>
          <w:sz w:val="22"/>
          <w:szCs w:val="22"/>
        </w:rPr>
      </w:pPr>
    </w:p>
    <w:p w:rsidR="00735002" w:rsidRDefault="00735002" w:rsidP="00735002">
      <w:pPr>
        <w:rPr>
          <w:rFonts w:asciiTheme="minorHAnsi" w:hAnsiTheme="minorHAnsi" w:cs="Arial"/>
          <w:sz w:val="22"/>
          <w:szCs w:val="22"/>
        </w:rPr>
      </w:pPr>
    </w:p>
    <w:p w:rsidR="00735002" w:rsidRDefault="00735002" w:rsidP="00735002">
      <w:pPr>
        <w:rPr>
          <w:rFonts w:asciiTheme="minorHAnsi" w:hAnsiTheme="minorHAnsi" w:cs="Arial"/>
          <w:sz w:val="22"/>
          <w:szCs w:val="22"/>
        </w:rPr>
      </w:pPr>
      <w:r>
        <w:rPr>
          <w:rFonts w:asciiTheme="minorHAnsi" w:hAnsiTheme="minorHAnsi" w:cs="Arial"/>
          <w:b/>
          <w:sz w:val="22"/>
          <w:szCs w:val="22"/>
        </w:rPr>
        <w:t>RENUNCIATION OF SOUTH AFRICAN CITIZENSHIP</w:t>
      </w:r>
    </w:p>
    <w:p w:rsidR="00735002" w:rsidRDefault="00735002" w:rsidP="00735002">
      <w:pPr>
        <w:rPr>
          <w:rFonts w:asciiTheme="minorHAnsi" w:hAnsiTheme="minorHAnsi" w:cs="Arial"/>
          <w:sz w:val="22"/>
          <w:szCs w:val="22"/>
        </w:rPr>
      </w:pPr>
    </w:p>
    <w:p w:rsidR="00D13C1E" w:rsidRPr="00D13C1E" w:rsidRDefault="00D13C1E" w:rsidP="00D13C1E">
      <w:pPr>
        <w:jc w:val="both"/>
        <w:rPr>
          <w:rFonts w:asciiTheme="minorHAnsi" w:hAnsiTheme="minorHAnsi" w:cs="Arial"/>
          <w:color w:val="000000"/>
          <w:sz w:val="22"/>
          <w:szCs w:val="22"/>
        </w:rPr>
      </w:pPr>
      <w:r w:rsidRPr="00D13C1E">
        <w:rPr>
          <w:rFonts w:asciiTheme="minorHAnsi" w:hAnsiTheme="minorHAnsi" w:cs="Arial"/>
          <w:color w:val="000000"/>
          <w:sz w:val="22"/>
          <w:szCs w:val="22"/>
        </w:rPr>
        <w:t>The Citizenship legislation, effected on 6 October 1995 (Act 88 of 1995) provides for South African citizens to voluntarily apply to renounce their South African Citizenship. To be eligible, applicants must have already obtained the citizenship of another country due to the effect of renouncing—the person cannot be stateless.</w:t>
      </w:r>
    </w:p>
    <w:p w:rsidR="00735002" w:rsidRPr="001673C5" w:rsidRDefault="00735002" w:rsidP="00735002">
      <w:pPr>
        <w:rPr>
          <w:rFonts w:asciiTheme="minorHAnsi" w:hAnsiTheme="minorHAnsi" w:cs="Arial"/>
          <w:sz w:val="22"/>
          <w:szCs w:val="22"/>
        </w:rPr>
      </w:pPr>
    </w:p>
    <w:p w:rsidR="00735002" w:rsidRPr="003A1BFC" w:rsidRDefault="003A1BFC" w:rsidP="00735002">
      <w:pPr>
        <w:ind w:right="-188"/>
        <w:jc w:val="both"/>
        <w:rPr>
          <w:rFonts w:asciiTheme="minorHAnsi" w:hAnsiTheme="minorHAnsi" w:cs="Arial"/>
          <w:sz w:val="22"/>
          <w:szCs w:val="22"/>
        </w:rPr>
      </w:pPr>
      <w:r>
        <w:rPr>
          <w:rFonts w:asciiTheme="minorHAnsi" w:hAnsiTheme="minorHAnsi" w:cs="Arial"/>
          <w:sz w:val="22"/>
          <w:szCs w:val="22"/>
        </w:rPr>
        <w:t xml:space="preserve">South Africans </w:t>
      </w:r>
      <w:r w:rsidR="007C49A0">
        <w:rPr>
          <w:rFonts w:asciiTheme="minorHAnsi" w:hAnsiTheme="minorHAnsi" w:cs="Arial"/>
          <w:sz w:val="22"/>
          <w:szCs w:val="22"/>
        </w:rPr>
        <w:t xml:space="preserve">over eighteen years of age, </w:t>
      </w:r>
      <w:r>
        <w:rPr>
          <w:rFonts w:asciiTheme="minorHAnsi" w:hAnsiTheme="minorHAnsi" w:cs="Arial"/>
          <w:sz w:val="22"/>
          <w:szCs w:val="22"/>
        </w:rPr>
        <w:t>who</w:t>
      </w:r>
      <w:r w:rsidR="007C49A0">
        <w:rPr>
          <w:rFonts w:asciiTheme="minorHAnsi" w:hAnsiTheme="minorHAnsi" w:cs="Arial"/>
          <w:sz w:val="22"/>
          <w:szCs w:val="22"/>
        </w:rPr>
        <w:t xml:space="preserve"> voluntarily</w:t>
      </w:r>
      <w:r>
        <w:rPr>
          <w:rFonts w:asciiTheme="minorHAnsi" w:hAnsiTheme="minorHAnsi" w:cs="Arial"/>
          <w:sz w:val="22"/>
          <w:szCs w:val="22"/>
        </w:rPr>
        <w:t xml:space="preserve"> apply for foreign citizenship must first have their retention of South African citizenship </w:t>
      </w:r>
      <w:r>
        <w:rPr>
          <w:rFonts w:asciiTheme="minorHAnsi" w:hAnsiTheme="minorHAnsi" w:cs="Arial"/>
          <w:i/>
          <w:sz w:val="22"/>
          <w:szCs w:val="22"/>
        </w:rPr>
        <w:t>confirmed</w:t>
      </w:r>
      <w:r>
        <w:rPr>
          <w:rFonts w:asciiTheme="minorHAnsi" w:hAnsiTheme="minorHAnsi" w:cs="Arial"/>
          <w:sz w:val="22"/>
          <w:szCs w:val="22"/>
        </w:rPr>
        <w:t xml:space="preserve"> before taking up citizenship of another country. </w:t>
      </w:r>
      <w:r w:rsidR="007C49A0">
        <w:rPr>
          <w:rFonts w:asciiTheme="minorHAnsi" w:hAnsiTheme="minorHAnsi" w:cs="Arial"/>
          <w:sz w:val="22"/>
          <w:szCs w:val="22"/>
        </w:rPr>
        <w:t>Failure to do so will result in the automatic loss of South African citizenship.</w:t>
      </w:r>
      <w:r w:rsidR="00D13C1E">
        <w:rPr>
          <w:rFonts w:asciiTheme="minorHAnsi" w:hAnsiTheme="minorHAnsi" w:cs="Arial"/>
          <w:sz w:val="22"/>
          <w:szCs w:val="22"/>
        </w:rPr>
        <w:t xml:space="preserve"> Such persons must still inform South Africa of their actions, either by way of formal renunciation or by a confirmation of their status so that loss of citizenship can be recorded.</w:t>
      </w:r>
    </w:p>
    <w:p w:rsidR="00735002" w:rsidRDefault="00735002" w:rsidP="00735002">
      <w:pPr>
        <w:rPr>
          <w:rFonts w:asciiTheme="minorHAnsi" w:hAnsiTheme="minorHAnsi" w:cs="Arial"/>
          <w:sz w:val="22"/>
          <w:szCs w:val="22"/>
        </w:rPr>
      </w:pPr>
    </w:p>
    <w:p w:rsidR="00735002" w:rsidRPr="001673C5" w:rsidRDefault="00735002" w:rsidP="00735002">
      <w:pPr>
        <w:rPr>
          <w:rFonts w:asciiTheme="minorHAnsi" w:hAnsiTheme="minorHAnsi" w:cs="Arial"/>
          <w:sz w:val="22"/>
          <w:szCs w:val="22"/>
        </w:rPr>
      </w:pPr>
    </w:p>
    <w:p w:rsidR="00735002" w:rsidRPr="001673C5" w:rsidRDefault="00735002" w:rsidP="00735002">
      <w:pPr>
        <w:rPr>
          <w:rFonts w:asciiTheme="minorHAnsi" w:hAnsiTheme="minorHAnsi" w:cs="Arial"/>
          <w:b/>
          <w:bCs/>
          <w:color w:val="FF0000"/>
          <w:sz w:val="22"/>
          <w:szCs w:val="22"/>
          <w:lang w:val="en-US"/>
        </w:rPr>
      </w:pPr>
      <w:r w:rsidRPr="001673C5">
        <w:rPr>
          <w:rFonts w:asciiTheme="minorHAnsi" w:hAnsiTheme="minorHAnsi" w:cs="Arial"/>
          <w:b/>
          <w:bCs/>
          <w:color w:val="FF0000"/>
          <w:sz w:val="22"/>
          <w:szCs w:val="22"/>
          <w:lang w:val="en-US"/>
        </w:rPr>
        <w:t xml:space="preserve">PLEASE ENSURE ALL FORMS ARE DONE IN </w:t>
      </w:r>
      <w:r w:rsidRPr="001673C5">
        <w:rPr>
          <w:rFonts w:asciiTheme="minorHAnsi" w:hAnsiTheme="minorHAnsi" w:cs="Arial"/>
          <w:b/>
          <w:bCs/>
          <w:sz w:val="22"/>
          <w:szCs w:val="22"/>
          <w:lang w:val="en-US"/>
        </w:rPr>
        <w:t>BLACK INK</w:t>
      </w:r>
    </w:p>
    <w:p w:rsidR="00735002" w:rsidRDefault="00735002" w:rsidP="00735002">
      <w:pPr>
        <w:rPr>
          <w:rFonts w:asciiTheme="minorHAnsi" w:hAnsiTheme="minorHAnsi" w:cs="Arial"/>
          <w:b/>
          <w:sz w:val="22"/>
          <w:szCs w:val="22"/>
          <w:u w:val="single"/>
        </w:rPr>
      </w:pPr>
    </w:p>
    <w:p w:rsidR="00735002" w:rsidRPr="001673C5" w:rsidRDefault="00735002" w:rsidP="00735002">
      <w:pPr>
        <w:rPr>
          <w:rFonts w:asciiTheme="minorHAnsi" w:hAnsiTheme="minorHAnsi" w:cs="Arial"/>
          <w:b/>
          <w:sz w:val="22"/>
          <w:szCs w:val="22"/>
          <w:u w:val="single"/>
        </w:rPr>
      </w:pPr>
    </w:p>
    <w:p w:rsidR="00735002" w:rsidRPr="001673C5" w:rsidRDefault="00D13C1E" w:rsidP="00735002">
      <w:pPr>
        <w:rPr>
          <w:rFonts w:asciiTheme="minorHAnsi" w:hAnsiTheme="minorHAnsi" w:cs="Arial"/>
          <w:b/>
          <w:sz w:val="22"/>
          <w:szCs w:val="22"/>
        </w:rPr>
      </w:pPr>
      <w:r>
        <w:rPr>
          <w:rFonts w:asciiTheme="minorHAnsi" w:hAnsiTheme="minorHAnsi" w:cs="Arial"/>
          <w:b/>
          <w:sz w:val="22"/>
          <w:szCs w:val="22"/>
        </w:rPr>
        <w:t>Renunciation check list</w:t>
      </w:r>
    </w:p>
    <w:p w:rsidR="00735002" w:rsidRPr="00D13C1E" w:rsidRDefault="00735002" w:rsidP="00735002">
      <w:pPr>
        <w:ind w:left="567"/>
        <w:rPr>
          <w:rFonts w:asciiTheme="minorHAnsi" w:hAnsiTheme="minorHAnsi" w:cs="Arial"/>
          <w:sz w:val="22"/>
          <w:szCs w:val="22"/>
        </w:rPr>
      </w:pPr>
    </w:p>
    <w:p w:rsidR="00D13C1E" w:rsidRDefault="00D13C1E" w:rsidP="00D13C1E">
      <w:pPr>
        <w:numPr>
          <w:ilvl w:val="0"/>
          <w:numId w:val="1"/>
        </w:numPr>
        <w:rPr>
          <w:rFonts w:asciiTheme="minorHAnsi" w:hAnsiTheme="minorHAnsi" w:cs="Arial"/>
          <w:color w:val="000000"/>
          <w:sz w:val="22"/>
          <w:szCs w:val="22"/>
        </w:rPr>
      </w:pPr>
      <w:r>
        <w:rPr>
          <w:rFonts w:asciiTheme="minorHAnsi" w:hAnsiTheme="minorHAnsi" w:cs="Arial"/>
          <w:color w:val="000000"/>
          <w:sz w:val="22"/>
          <w:szCs w:val="22"/>
        </w:rPr>
        <w:t xml:space="preserve">Two copies of form </w:t>
      </w:r>
      <w:r w:rsidR="00B866A5">
        <w:rPr>
          <w:rFonts w:asciiTheme="minorHAnsi" w:hAnsiTheme="minorHAnsi" w:cs="Arial"/>
          <w:color w:val="000000"/>
          <w:sz w:val="22"/>
          <w:szCs w:val="22"/>
        </w:rPr>
        <w:t>BI-246</w:t>
      </w:r>
      <w:bookmarkStart w:id="0" w:name="_GoBack"/>
      <w:bookmarkEnd w:id="0"/>
      <w:r>
        <w:rPr>
          <w:rFonts w:asciiTheme="minorHAnsi" w:hAnsiTheme="minorHAnsi" w:cs="Arial"/>
          <w:color w:val="000000"/>
          <w:sz w:val="22"/>
          <w:szCs w:val="22"/>
        </w:rPr>
        <w:t xml:space="preserve"> per applicant.</w:t>
      </w:r>
    </w:p>
    <w:p w:rsidR="00D13C1E" w:rsidRPr="00D13C1E" w:rsidRDefault="00D13C1E" w:rsidP="00D13C1E">
      <w:pPr>
        <w:ind w:left="720"/>
        <w:rPr>
          <w:rFonts w:asciiTheme="minorHAnsi" w:hAnsiTheme="minorHAnsi" w:cs="Arial"/>
          <w:color w:val="000000"/>
          <w:sz w:val="22"/>
          <w:szCs w:val="22"/>
        </w:rPr>
      </w:pPr>
    </w:p>
    <w:p w:rsidR="00D13C1E" w:rsidRDefault="00D13C1E" w:rsidP="00D13C1E">
      <w:pPr>
        <w:numPr>
          <w:ilvl w:val="0"/>
          <w:numId w:val="1"/>
        </w:numPr>
        <w:rPr>
          <w:rFonts w:asciiTheme="minorHAnsi" w:hAnsiTheme="minorHAnsi" w:cs="Arial"/>
          <w:color w:val="000000"/>
          <w:sz w:val="22"/>
          <w:szCs w:val="22"/>
        </w:rPr>
      </w:pPr>
      <w:r>
        <w:rPr>
          <w:rFonts w:asciiTheme="minorHAnsi" w:hAnsiTheme="minorHAnsi" w:cs="Arial"/>
          <w:color w:val="000000"/>
          <w:sz w:val="22"/>
          <w:szCs w:val="22"/>
        </w:rPr>
        <w:t xml:space="preserve">Form BI-529. </w:t>
      </w:r>
      <w:r w:rsidRPr="00D13C1E">
        <w:rPr>
          <w:rFonts w:asciiTheme="minorHAnsi" w:hAnsiTheme="minorHAnsi" w:cs="Arial"/>
          <w:color w:val="000000"/>
          <w:sz w:val="22"/>
          <w:szCs w:val="22"/>
        </w:rPr>
        <w:t xml:space="preserve"> </w:t>
      </w:r>
    </w:p>
    <w:p w:rsidR="00D13C1E" w:rsidRDefault="00D13C1E" w:rsidP="00D13C1E">
      <w:pPr>
        <w:ind w:left="360" w:firstLine="720"/>
        <w:jc w:val="both"/>
        <w:rPr>
          <w:rFonts w:asciiTheme="minorHAnsi" w:hAnsiTheme="minorHAnsi" w:cs="Arial"/>
          <w:color w:val="000000"/>
          <w:sz w:val="22"/>
          <w:szCs w:val="22"/>
        </w:rPr>
      </w:pPr>
      <w:r>
        <w:rPr>
          <w:rFonts w:asciiTheme="minorHAnsi" w:hAnsiTheme="minorHAnsi" w:cs="Arial"/>
          <w:color w:val="000000"/>
          <w:sz w:val="22"/>
          <w:szCs w:val="22"/>
        </w:rPr>
        <w:t xml:space="preserve">Details </w:t>
      </w:r>
      <w:r w:rsidRPr="00D13C1E">
        <w:rPr>
          <w:rFonts w:asciiTheme="minorHAnsi" w:hAnsiTheme="minorHAnsi" w:cs="Arial"/>
          <w:color w:val="000000"/>
          <w:sz w:val="22"/>
          <w:szCs w:val="22"/>
        </w:rPr>
        <w:t>of your present status in order that we may ascertain your claim for South African citizenship. Information pertaining to parent's details; minimum of their full date and place of birth is required.</w:t>
      </w:r>
    </w:p>
    <w:p w:rsidR="00D13C1E" w:rsidRDefault="00D13C1E" w:rsidP="00D13C1E">
      <w:pPr>
        <w:pStyle w:val="ListParagraph"/>
        <w:rPr>
          <w:rFonts w:asciiTheme="minorHAnsi" w:hAnsiTheme="minorHAnsi" w:cs="Arial"/>
          <w:color w:val="000000"/>
          <w:sz w:val="22"/>
          <w:szCs w:val="22"/>
        </w:rPr>
      </w:pPr>
    </w:p>
    <w:p w:rsidR="00D13C1E" w:rsidRPr="00D13C1E" w:rsidRDefault="00D13C1E" w:rsidP="00D13C1E">
      <w:pPr>
        <w:ind w:left="720"/>
        <w:rPr>
          <w:rFonts w:asciiTheme="minorHAnsi" w:hAnsiTheme="minorHAnsi" w:cs="Arial"/>
          <w:color w:val="000000"/>
          <w:sz w:val="22"/>
          <w:szCs w:val="22"/>
        </w:rPr>
      </w:pPr>
    </w:p>
    <w:p w:rsidR="00D13C1E" w:rsidRDefault="00D13C1E" w:rsidP="00D13C1E">
      <w:pPr>
        <w:numPr>
          <w:ilvl w:val="0"/>
          <w:numId w:val="1"/>
        </w:numPr>
        <w:rPr>
          <w:rFonts w:asciiTheme="minorHAnsi" w:hAnsiTheme="minorHAnsi" w:cs="Arial"/>
          <w:color w:val="000000"/>
          <w:sz w:val="22"/>
          <w:szCs w:val="22"/>
        </w:rPr>
      </w:pPr>
      <w:r w:rsidRPr="00D13C1E">
        <w:rPr>
          <w:rFonts w:asciiTheme="minorHAnsi" w:hAnsiTheme="minorHAnsi" w:cs="Arial"/>
          <w:color w:val="000000"/>
          <w:sz w:val="22"/>
          <w:szCs w:val="22"/>
        </w:rPr>
        <w:t>Certified copy of the Citizenship certificate of the other nationality that you now hold.</w:t>
      </w:r>
    </w:p>
    <w:p w:rsidR="00D13C1E" w:rsidRPr="00D13C1E" w:rsidRDefault="00D13C1E" w:rsidP="00D13C1E">
      <w:pPr>
        <w:ind w:left="720"/>
        <w:rPr>
          <w:rFonts w:asciiTheme="minorHAnsi" w:hAnsiTheme="minorHAnsi" w:cs="Arial"/>
          <w:color w:val="000000"/>
          <w:sz w:val="22"/>
          <w:szCs w:val="22"/>
        </w:rPr>
      </w:pPr>
    </w:p>
    <w:p w:rsidR="00D13C1E" w:rsidRDefault="00D13C1E" w:rsidP="00D13C1E">
      <w:pPr>
        <w:numPr>
          <w:ilvl w:val="0"/>
          <w:numId w:val="1"/>
        </w:numPr>
        <w:rPr>
          <w:rFonts w:asciiTheme="minorHAnsi" w:hAnsiTheme="minorHAnsi" w:cs="Arial"/>
          <w:color w:val="000000"/>
          <w:sz w:val="22"/>
          <w:szCs w:val="22"/>
        </w:rPr>
      </w:pPr>
      <w:r w:rsidRPr="00D13C1E">
        <w:rPr>
          <w:rFonts w:asciiTheme="minorHAnsi" w:hAnsiTheme="minorHAnsi" w:cs="Arial"/>
          <w:color w:val="000000"/>
          <w:sz w:val="22"/>
          <w:szCs w:val="22"/>
        </w:rPr>
        <w:t>Certified copy of your South African Birth Certificate (if applicable).</w:t>
      </w:r>
    </w:p>
    <w:p w:rsidR="00D13C1E" w:rsidRPr="00D13C1E" w:rsidRDefault="00D13C1E" w:rsidP="00D13C1E">
      <w:pPr>
        <w:ind w:left="720"/>
        <w:rPr>
          <w:rFonts w:asciiTheme="minorHAnsi" w:hAnsiTheme="minorHAnsi" w:cs="Arial"/>
          <w:color w:val="000000"/>
          <w:sz w:val="22"/>
          <w:szCs w:val="22"/>
        </w:rPr>
      </w:pPr>
    </w:p>
    <w:p w:rsidR="00D13C1E" w:rsidRPr="00D13C1E" w:rsidRDefault="00D13C1E" w:rsidP="00D13C1E">
      <w:pPr>
        <w:numPr>
          <w:ilvl w:val="0"/>
          <w:numId w:val="1"/>
        </w:numPr>
        <w:rPr>
          <w:rFonts w:asciiTheme="minorHAnsi" w:hAnsiTheme="minorHAnsi" w:cs="Arial"/>
          <w:color w:val="000000"/>
        </w:rPr>
      </w:pPr>
      <w:r w:rsidRPr="00D13C1E">
        <w:rPr>
          <w:rFonts w:asciiTheme="minorHAnsi" w:hAnsiTheme="minorHAnsi" w:cs="Arial"/>
          <w:color w:val="000000"/>
          <w:sz w:val="22"/>
          <w:szCs w:val="22"/>
        </w:rPr>
        <w:t xml:space="preserve">ORIGINAL </w:t>
      </w:r>
    </w:p>
    <w:p w:rsidR="00D13C1E" w:rsidRDefault="00D13C1E" w:rsidP="00D13C1E">
      <w:pPr>
        <w:pStyle w:val="ListParagraph"/>
        <w:rPr>
          <w:rFonts w:asciiTheme="minorHAnsi" w:hAnsiTheme="minorHAnsi" w:cs="Arial"/>
          <w:color w:val="000000"/>
          <w:sz w:val="22"/>
          <w:szCs w:val="22"/>
        </w:rPr>
      </w:pPr>
    </w:p>
    <w:p w:rsidR="00D13C1E" w:rsidRPr="00D13C1E" w:rsidRDefault="00D13C1E" w:rsidP="00D13C1E">
      <w:pPr>
        <w:numPr>
          <w:ilvl w:val="1"/>
          <w:numId w:val="2"/>
        </w:numPr>
        <w:rPr>
          <w:rFonts w:asciiTheme="minorHAnsi" w:hAnsiTheme="minorHAnsi" w:cs="Arial"/>
          <w:color w:val="000000"/>
        </w:rPr>
      </w:pPr>
      <w:r w:rsidRPr="00D13C1E">
        <w:rPr>
          <w:rFonts w:asciiTheme="minorHAnsi" w:hAnsiTheme="minorHAnsi" w:cs="Arial"/>
          <w:color w:val="000000"/>
          <w:sz w:val="22"/>
          <w:szCs w:val="22"/>
        </w:rPr>
        <w:t>South African Passports</w:t>
      </w:r>
    </w:p>
    <w:p w:rsidR="00D13C1E" w:rsidRPr="00D13C1E" w:rsidRDefault="00D13C1E" w:rsidP="00D13C1E">
      <w:pPr>
        <w:numPr>
          <w:ilvl w:val="1"/>
          <w:numId w:val="2"/>
        </w:numPr>
        <w:rPr>
          <w:rFonts w:asciiTheme="minorHAnsi" w:hAnsiTheme="minorHAnsi" w:cs="Arial"/>
          <w:color w:val="000000"/>
        </w:rPr>
      </w:pPr>
      <w:r w:rsidRPr="00D13C1E">
        <w:rPr>
          <w:rFonts w:asciiTheme="minorHAnsi" w:hAnsiTheme="minorHAnsi" w:cs="Arial"/>
          <w:color w:val="000000"/>
          <w:sz w:val="22"/>
          <w:szCs w:val="22"/>
        </w:rPr>
        <w:t xml:space="preserve"> Identity Documents</w:t>
      </w:r>
    </w:p>
    <w:p w:rsidR="00D13C1E" w:rsidRPr="00D13C1E" w:rsidRDefault="00D13C1E" w:rsidP="00D13C1E">
      <w:pPr>
        <w:numPr>
          <w:ilvl w:val="1"/>
          <w:numId w:val="2"/>
        </w:numPr>
        <w:rPr>
          <w:rFonts w:asciiTheme="minorHAnsi" w:hAnsiTheme="minorHAnsi" w:cs="Arial"/>
          <w:color w:val="000000"/>
        </w:rPr>
      </w:pPr>
      <w:r w:rsidRPr="00D13C1E">
        <w:rPr>
          <w:rFonts w:asciiTheme="minorHAnsi" w:hAnsiTheme="minorHAnsi" w:cs="Arial"/>
          <w:color w:val="000000"/>
          <w:sz w:val="22"/>
          <w:szCs w:val="22"/>
        </w:rPr>
        <w:t xml:space="preserve"> Retention of South African Citizenship certificate (if applicable)</w:t>
      </w:r>
    </w:p>
    <w:p w:rsidR="00D13C1E" w:rsidRPr="00D13C1E" w:rsidRDefault="00D13C1E" w:rsidP="00D13C1E">
      <w:pPr>
        <w:numPr>
          <w:ilvl w:val="1"/>
          <w:numId w:val="2"/>
        </w:numPr>
        <w:rPr>
          <w:rFonts w:asciiTheme="minorHAnsi" w:hAnsiTheme="minorHAnsi" w:cs="Arial"/>
          <w:color w:val="000000"/>
        </w:rPr>
      </w:pPr>
      <w:r w:rsidRPr="00D13C1E">
        <w:rPr>
          <w:rFonts w:asciiTheme="minorHAnsi" w:hAnsiTheme="minorHAnsi" w:cs="Arial"/>
          <w:color w:val="000000"/>
          <w:sz w:val="22"/>
          <w:szCs w:val="22"/>
        </w:rPr>
        <w:t xml:space="preserve"> South African Naturalization certificate (if applicable). </w:t>
      </w:r>
    </w:p>
    <w:p w:rsidR="00D13C1E" w:rsidRDefault="00D13C1E" w:rsidP="00D13C1E">
      <w:pPr>
        <w:rPr>
          <w:rFonts w:asciiTheme="minorHAnsi" w:hAnsiTheme="minorHAnsi" w:cs="Arial"/>
          <w:color w:val="000000"/>
        </w:rPr>
      </w:pPr>
      <w:r w:rsidRPr="00D13C1E">
        <w:rPr>
          <w:rFonts w:asciiTheme="minorHAnsi" w:hAnsiTheme="minorHAnsi" w:cs="Arial"/>
          <w:color w:val="000000"/>
          <w:sz w:val="22"/>
          <w:szCs w:val="22"/>
        </w:rPr>
        <w:t>NOTE: These documents will NOT BE RETURNED TO YOU but will be sent to the</w:t>
      </w:r>
      <w:r w:rsidRPr="00D13C1E">
        <w:rPr>
          <w:rFonts w:asciiTheme="minorHAnsi" w:hAnsiTheme="minorHAnsi" w:cs="Arial"/>
          <w:color w:val="000000"/>
        </w:rPr>
        <w:t xml:space="preserve"> Department of Home Affairs in South Africa for record purposes and eventually be destroyed.</w:t>
      </w:r>
    </w:p>
    <w:p w:rsidR="00D13C1E" w:rsidRPr="00D13C1E" w:rsidRDefault="00D13C1E" w:rsidP="00D13C1E">
      <w:pPr>
        <w:ind w:left="720"/>
        <w:rPr>
          <w:rFonts w:asciiTheme="minorHAnsi" w:hAnsiTheme="minorHAnsi" w:cs="Arial"/>
          <w:color w:val="000000"/>
        </w:rPr>
      </w:pPr>
    </w:p>
    <w:p w:rsidR="00D13C1E" w:rsidRPr="00D13C1E" w:rsidRDefault="00D13C1E" w:rsidP="00D13C1E">
      <w:pPr>
        <w:jc w:val="both"/>
        <w:rPr>
          <w:rFonts w:ascii="Calibri" w:hAnsi="Calibri" w:cs="Arial"/>
          <w:sz w:val="22"/>
          <w:szCs w:val="22"/>
        </w:rPr>
      </w:pPr>
    </w:p>
    <w:p w:rsidR="00D13C1E" w:rsidRPr="00D13C1E" w:rsidRDefault="00D13C1E" w:rsidP="00D13C1E">
      <w:pPr>
        <w:pStyle w:val="ListParagraph"/>
        <w:numPr>
          <w:ilvl w:val="0"/>
          <w:numId w:val="1"/>
        </w:numPr>
        <w:jc w:val="both"/>
        <w:rPr>
          <w:rFonts w:ascii="Calibri" w:hAnsi="Calibri" w:cs="Arial"/>
          <w:sz w:val="22"/>
          <w:szCs w:val="22"/>
        </w:rPr>
      </w:pPr>
      <w:r w:rsidRPr="00D13C1E">
        <w:rPr>
          <w:rFonts w:ascii="Calibri" w:hAnsi="Calibri" w:cs="Arial"/>
          <w:b/>
          <w:i/>
          <w:sz w:val="22"/>
          <w:szCs w:val="22"/>
        </w:rPr>
        <w:lastRenderedPageBreak/>
        <w:t>Return prepaid courier bag (self-addressed)</w:t>
      </w:r>
    </w:p>
    <w:p w:rsidR="00D13C1E" w:rsidRPr="00D13C1E" w:rsidRDefault="00D13C1E" w:rsidP="00D13C1E">
      <w:pPr>
        <w:pStyle w:val="ListParagraph"/>
        <w:jc w:val="both"/>
        <w:rPr>
          <w:rFonts w:ascii="Calibri" w:hAnsi="Calibri"/>
          <w:b/>
          <w:color w:val="FF0000"/>
          <w:sz w:val="22"/>
          <w:szCs w:val="22"/>
        </w:rPr>
      </w:pPr>
      <w:r w:rsidRPr="00D13C1E">
        <w:rPr>
          <w:rFonts w:ascii="Calibri" w:hAnsi="Calibri" w:cs="Arial"/>
          <w:b/>
          <w:color w:val="FF0000"/>
          <w:sz w:val="22"/>
          <w:szCs w:val="22"/>
        </w:rPr>
        <w:t>The courier bag must be track and trace and this will be used to return the issued passport/document on receipt of DHA from Wellington.</w:t>
      </w:r>
    </w:p>
    <w:p w:rsidR="00D13C1E" w:rsidRPr="00D13C1E" w:rsidRDefault="00D13C1E" w:rsidP="00D13C1E">
      <w:pPr>
        <w:rPr>
          <w:rFonts w:asciiTheme="minorHAnsi" w:hAnsiTheme="minorHAnsi" w:cs="Arial"/>
          <w:color w:val="000000"/>
        </w:rPr>
      </w:pPr>
    </w:p>
    <w:p w:rsidR="00D13C1E" w:rsidRPr="00D13C1E" w:rsidRDefault="00D13C1E" w:rsidP="00D13C1E">
      <w:pPr>
        <w:rPr>
          <w:rFonts w:asciiTheme="minorHAnsi" w:hAnsiTheme="minorHAnsi" w:cs="Arial"/>
          <w:color w:val="000000"/>
        </w:rPr>
      </w:pPr>
    </w:p>
    <w:p w:rsidR="00D13C1E" w:rsidRPr="00D13C1E" w:rsidRDefault="00D13C1E" w:rsidP="00D13C1E">
      <w:pPr>
        <w:numPr>
          <w:ilvl w:val="0"/>
          <w:numId w:val="1"/>
        </w:numPr>
        <w:rPr>
          <w:rFonts w:asciiTheme="minorHAnsi" w:hAnsiTheme="minorHAnsi" w:cs="Arial"/>
          <w:color w:val="000000"/>
        </w:rPr>
      </w:pPr>
      <w:r w:rsidRPr="00D13C1E">
        <w:rPr>
          <w:rFonts w:asciiTheme="minorHAnsi" w:hAnsiTheme="minorHAnsi" w:cs="Arial"/>
          <w:color w:val="000000"/>
        </w:rPr>
        <w:t>There is no fee to be paid for this application.</w:t>
      </w:r>
    </w:p>
    <w:p w:rsidR="00D13C1E" w:rsidRPr="003A5456" w:rsidRDefault="00D13C1E" w:rsidP="00D13C1E">
      <w:pPr>
        <w:ind w:left="720"/>
        <w:rPr>
          <w:rFonts w:ascii="Arial" w:hAnsi="Arial" w:cs="Arial"/>
          <w:color w:val="000000"/>
        </w:rPr>
      </w:pPr>
    </w:p>
    <w:p w:rsidR="00735002" w:rsidRDefault="00735002" w:rsidP="00735002">
      <w:pPr>
        <w:ind w:left="567" w:hanging="567"/>
        <w:jc w:val="both"/>
        <w:rPr>
          <w:rFonts w:asciiTheme="minorHAnsi" w:hAnsiTheme="minorHAnsi" w:cs="Arial"/>
          <w:b/>
          <w:bCs/>
          <w:color w:val="000000"/>
          <w:sz w:val="22"/>
          <w:szCs w:val="22"/>
          <w:lang w:val="en-US"/>
        </w:rPr>
      </w:pPr>
    </w:p>
    <w:p w:rsidR="00735002" w:rsidRPr="001673C5" w:rsidRDefault="00735002" w:rsidP="00735002">
      <w:pPr>
        <w:ind w:left="567" w:hanging="567"/>
        <w:jc w:val="both"/>
        <w:rPr>
          <w:rFonts w:asciiTheme="minorHAnsi" w:hAnsiTheme="minorHAnsi" w:cs="Arial"/>
          <w:b/>
          <w:bCs/>
          <w:color w:val="000000"/>
          <w:sz w:val="22"/>
          <w:szCs w:val="22"/>
          <w:lang w:val="en-US"/>
        </w:rPr>
      </w:pPr>
    </w:p>
    <w:p w:rsidR="00735002" w:rsidRPr="00D31D5F" w:rsidRDefault="00735002" w:rsidP="00735002">
      <w:pPr>
        <w:shd w:val="clear" w:color="auto" w:fill="FFFFFF"/>
        <w:jc w:val="both"/>
        <w:rPr>
          <w:rFonts w:asciiTheme="minorHAnsi" w:hAnsiTheme="minorHAnsi" w:cs="Arial"/>
          <w:color w:val="FF0000"/>
          <w:sz w:val="22"/>
          <w:szCs w:val="22"/>
          <w:lang w:val="en-US"/>
        </w:rPr>
      </w:pPr>
      <w:r w:rsidRPr="00D31D5F">
        <w:rPr>
          <w:rFonts w:asciiTheme="minorHAnsi" w:hAnsiTheme="minorHAnsi" w:cs="Arial"/>
          <w:color w:val="FF0000"/>
          <w:sz w:val="22"/>
          <w:szCs w:val="22"/>
          <w:lang w:val="en-US"/>
        </w:rPr>
        <w:t>Please note that processing</w:t>
      </w:r>
      <w:r>
        <w:rPr>
          <w:rFonts w:asciiTheme="minorHAnsi" w:hAnsiTheme="minorHAnsi" w:cs="Arial"/>
          <w:color w:val="FF0000"/>
          <w:sz w:val="22"/>
          <w:szCs w:val="22"/>
          <w:lang w:val="en-US"/>
        </w:rPr>
        <w:t xml:space="preserve"> of applications</w:t>
      </w:r>
      <w:r w:rsidR="00D13C1E">
        <w:rPr>
          <w:rFonts w:asciiTheme="minorHAnsi" w:hAnsiTheme="minorHAnsi" w:cs="Arial"/>
          <w:color w:val="FF0000"/>
          <w:sz w:val="22"/>
          <w:szCs w:val="22"/>
          <w:lang w:val="en-US"/>
        </w:rPr>
        <w:t xml:space="preserve"> take between 9</w:t>
      </w:r>
      <w:r w:rsidRPr="00D31D5F">
        <w:rPr>
          <w:rFonts w:asciiTheme="minorHAnsi" w:hAnsiTheme="minorHAnsi" w:cs="Arial"/>
          <w:color w:val="FF0000"/>
          <w:sz w:val="22"/>
          <w:szCs w:val="22"/>
          <w:lang w:val="en-US"/>
        </w:rPr>
        <w:t xml:space="preserve"> - 12 months.</w:t>
      </w:r>
    </w:p>
    <w:p w:rsidR="00735002" w:rsidRDefault="00735002" w:rsidP="00735002">
      <w:pPr>
        <w:shd w:val="clear" w:color="auto" w:fill="FFFFFF"/>
        <w:jc w:val="both"/>
        <w:rPr>
          <w:rFonts w:asciiTheme="minorHAnsi" w:hAnsiTheme="minorHAnsi" w:cs="Arial"/>
          <w:color w:val="000000"/>
          <w:sz w:val="22"/>
          <w:szCs w:val="22"/>
          <w:lang w:val="en-US"/>
        </w:rPr>
      </w:pPr>
    </w:p>
    <w:p w:rsidR="00735002" w:rsidRPr="001673C5" w:rsidRDefault="00735002" w:rsidP="00735002">
      <w:pPr>
        <w:shd w:val="clear" w:color="auto" w:fill="FFFFFF"/>
        <w:jc w:val="both"/>
        <w:rPr>
          <w:rFonts w:asciiTheme="minorHAnsi" w:hAnsiTheme="minorHAnsi" w:cs="Arial"/>
          <w:sz w:val="22"/>
          <w:szCs w:val="22"/>
        </w:rPr>
      </w:pPr>
      <w:r>
        <w:rPr>
          <w:rFonts w:asciiTheme="minorHAnsi" w:hAnsiTheme="minorHAnsi" w:cs="Arial"/>
          <w:color w:val="000000"/>
          <w:sz w:val="22"/>
          <w:szCs w:val="22"/>
          <w:lang w:val="en-US"/>
        </w:rPr>
        <w:t>Applications are forwarded to the DHA in Pretoria, South Africa for processing.</w:t>
      </w:r>
    </w:p>
    <w:p w:rsidR="00735002" w:rsidRDefault="00735002" w:rsidP="00735002">
      <w:pPr>
        <w:jc w:val="both"/>
        <w:rPr>
          <w:rFonts w:asciiTheme="minorHAnsi" w:hAnsiTheme="minorHAnsi"/>
          <w:sz w:val="22"/>
          <w:szCs w:val="22"/>
        </w:rPr>
      </w:pPr>
    </w:p>
    <w:p w:rsidR="00735002" w:rsidRDefault="00735002" w:rsidP="00735002">
      <w:pPr>
        <w:jc w:val="both"/>
        <w:rPr>
          <w:rFonts w:asciiTheme="minorHAnsi" w:hAnsiTheme="minorHAnsi"/>
          <w:sz w:val="22"/>
          <w:szCs w:val="22"/>
        </w:rPr>
      </w:pPr>
    </w:p>
    <w:p w:rsidR="00735002" w:rsidRDefault="00735002" w:rsidP="00735002">
      <w:pPr>
        <w:jc w:val="both"/>
        <w:rPr>
          <w:rFonts w:asciiTheme="minorHAnsi" w:hAnsiTheme="minorHAnsi"/>
          <w:sz w:val="22"/>
          <w:szCs w:val="22"/>
        </w:rPr>
      </w:pPr>
      <w:r>
        <w:rPr>
          <w:rFonts w:asciiTheme="minorHAnsi" w:hAnsiTheme="minorHAnsi"/>
          <w:sz w:val="22"/>
          <w:szCs w:val="22"/>
        </w:rPr>
        <w:t>Regards</w:t>
      </w:r>
    </w:p>
    <w:p w:rsidR="00735002" w:rsidRDefault="00735002" w:rsidP="00735002">
      <w:pPr>
        <w:jc w:val="both"/>
        <w:rPr>
          <w:rFonts w:asciiTheme="minorHAnsi" w:hAnsiTheme="minorHAnsi"/>
          <w:sz w:val="22"/>
          <w:szCs w:val="22"/>
        </w:rPr>
      </w:pPr>
    </w:p>
    <w:p w:rsidR="00735002" w:rsidRDefault="00735002" w:rsidP="00735002">
      <w:pPr>
        <w:jc w:val="both"/>
        <w:rPr>
          <w:rFonts w:asciiTheme="minorHAnsi" w:hAnsiTheme="minorHAnsi"/>
          <w:sz w:val="22"/>
          <w:szCs w:val="22"/>
        </w:rPr>
      </w:pPr>
      <w:r>
        <w:rPr>
          <w:rFonts w:asciiTheme="minorHAnsi" w:hAnsiTheme="minorHAnsi"/>
          <w:sz w:val="22"/>
          <w:szCs w:val="22"/>
        </w:rPr>
        <w:t>Consular Services</w:t>
      </w:r>
    </w:p>
    <w:p w:rsidR="00735002" w:rsidRDefault="00735002" w:rsidP="00735002">
      <w:pPr>
        <w:jc w:val="both"/>
        <w:rPr>
          <w:rFonts w:asciiTheme="minorHAnsi" w:hAnsiTheme="minorHAnsi"/>
          <w:sz w:val="22"/>
          <w:szCs w:val="22"/>
        </w:rPr>
      </w:pPr>
    </w:p>
    <w:p w:rsidR="00735002" w:rsidRPr="00CB5950" w:rsidRDefault="00735002" w:rsidP="00735002">
      <w:pPr>
        <w:jc w:val="both"/>
        <w:rPr>
          <w:rFonts w:asciiTheme="minorHAnsi" w:hAnsiTheme="minorHAnsi"/>
          <w:sz w:val="20"/>
          <w:szCs w:val="20"/>
        </w:rPr>
      </w:pPr>
      <w:r w:rsidRPr="00CB5950">
        <w:rPr>
          <w:rFonts w:asciiTheme="minorHAnsi" w:hAnsiTheme="minorHAnsi"/>
          <w:sz w:val="20"/>
          <w:szCs w:val="20"/>
        </w:rPr>
        <w:t>Tel No</w:t>
      </w:r>
      <w:r w:rsidRPr="00CB5950">
        <w:rPr>
          <w:rFonts w:asciiTheme="minorHAnsi" w:hAnsiTheme="minorHAnsi"/>
          <w:sz w:val="20"/>
          <w:szCs w:val="20"/>
        </w:rPr>
        <w:tab/>
      </w:r>
      <w:r w:rsidRPr="00CB5950">
        <w:rPr>
          <w:rFonts w:asciiTheme="minorHAnsi" w:hAnsiTheme="minorHAnsi"/>
          <w:sz w:val="20"/>
          <w:szCs w:val="20"/>
        </w:rPr>
        <w:tab/>
        <w:t>04 815 8484</w:t>
      </w:r>
    </w:p>
    <w:p w:rsidR="00244CD8" w:rsidRDefault="00244CD8"/>
    <w:sectPr w:rsidR="00244CD8" w:rsidSect="00D31D5F">
      <w:footerReference w:type="default" r:id="rId8"/>
      <w:pgSz w:w="11906" w:h="16838"/>
      <w:pgMar w:top="1134" w:right="1134" w:bottom="1134" w:left="1134"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866A5">
      <w:r>
        <w:separator/>
      </w:r>
    </w:p>
  </w:endnote>
  <w:endnote w:type="continuationSeparator" w:id="0">
    <w:p w:rsidR="00000000" w:rsidRDefault="00B8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5F" w:rsidRPr="00D31D5F" w:rsidRDefault="00D13C1E" w:rsidP="00D31D5F">
    <w:pPr>
      <w:pStyle w:val="Footer"/>
      <w:pBdr>
        <w:top w:val="single" w:sz="4" w:space="8" w:color="5B9BD5"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B866A5">
      <w:rPr>
        <w:noProof/>
        <w:color w:val="404040" w:themeColor="text1" w:themeTint="BF"/>
      </w:rPr>
      <w:t>2</w:t>
    </w:r>
    <w:r>
      <w:rPr>
        <w:noProof/>
        <w:color w:val="404040" w:themeColor="text1" w:themeTint="B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866A5">
      <w:r>
        <w:separator/>
      </w:r>
    </w:p>
  </w:footnote>
  <w:footnote w:type="continuationSeparator" w:id="0">
    <w:p w:rsidR="00000000" w:rsidRDefault="00B86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523E7"/>
    <w:multiLevelType w:val="multilevel"/>
    <w:tmpl w:val="112E70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BA76EDB"/>
    <w:multiLevelType w:val="multilevel"/>
    <w:tmpl w:val="0F6C2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02"/>
    <w:rsid w:val="00244CD8"/>
    <w:rsid w:val="003A1BFC"/>
    <w:rsid w:val="00735002"/>
    <w:rsid w:val="007C49A0"/>
    <w:rsid w:val="00B866A5"/>
    <w:rsid w:val="00D13C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CC7DF-424C-4FF1-ABB6-169BEC04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0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5002"/>
    <w:rPr>
      <w:color w:val="0000FF"/>
      <w:u w:val="single"/>
    </w:rPr>
  </w:style>
  <w:style w:type="paragraph" w:styleId="Footer">
    <w:name w:val="footer"/>
    <w:basedOn w:val="Normal"/>
    <w:link w:val="FooterChar"/>
    <w:uiPriority w:val="99"/>
    <w:unhideWhenUsed/>
    <w:qFormat/>
    <w:rsid w:val="00735002"/>
    <w:pPr>
      <w:tabs>
        <w:tab w:val="center" w:pos="4513"/>
        <w:tab w:val="right" w:pos="9026"/>
      </w:tabs>
    </w:pPr>
  </w:style>
  <w:style w:type="character" w:customStyle="1" w:styleId="FooterChar">
    <w:name w:val="Footer Char"/>
    <w:basedOn w:val="DefaultParagraphFont"/>
    <w:link w:val="Footer"/>
    <w:uiPriority w:val="99"/>
    <w:rsid w:val="00735002"/>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D13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Culverhouse, M Ms : Wellington, Receptionist (casual), LRP</dc:creator>
  <cp:keywords/>
  <dc:description/>
  <cp:lastModifiedBy>Kayes, A Ms : Wellington, Social Secretary, LRP</cp:lastModifiedBy>
  <cp:revision>2</cp:revision>
  <dcterms:created xsi:type="dcterms:W3CDTF">2020-02-11T22:09:00Z</dcterms:created>
  <dcterms:modified xsi:type="dcterms:W3CDTF">2023-08-14T04:08:00Z</dcterms:modified>
</cp:coreProperties>
</file>